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3F" w:rsidRPr="004B0D37" w:rsidRDefault="00E3223F" w:rsidP="001368E2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62626" w:themeColor="text1" w:themeTint="D9"/>
          <w:kern w:val="36"/>
          <w:sz w:val="48"/>
          <w:szCs w:val="48"/>
          <w:lang w:eastAsia="ru-RU"/>
        </w:rPr>
      </w:pPr>
      <w:r w:rsidRPr="004B0D37">
        <w:rPr>
          <w:rFonts w:ascii="Arial" w:eastAsia="Times New Roman" w:hAnsi="Arial" w:cs="Arial"/>
          <w:b/>
          <w:bCs/>
          <w:color w:val="262626" w:themeColor="text1" w:themeTint="D9"/>
          <w:kern w:val="36"/>
          <w:sz w:val="48"/>
          <w:szCs w:val="48"/>
          <w:lang w:eastAsia="ru-RU"/>
        </w:rPr>
        <w:t>Напоминаем: выбор по НСУ необходимо сделать до 1 октября</w:t>
      </w:r>
    </w:p>
    <w:p w:rsidR="004B0D37" w:rsidRPr="004B0D37" w:rsidRDefault="004B0D37" w:rsidP="004B0D37">
      <w:pPr>
        <w:pStyle w:val="a5"/>
        <w:rPr>
          <w:rFonts w:ascii="Arial" w:hAnsi="Arial" w:cs="Arial"/>
          <w:b/>
          <w:color w:val="262626" w:themeColor="text1" w:themeTint="D9"/>
          <w:sz w:val="28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8"/>
          <w:lang w:eastAsia="ru-RU"/>
        </w:rPr>
        <w:t>Пресс-релиз</w:t>
      </w:r>
    </w:p>
    <w:p w:rsidR="004B0D37" w:rsidRPr="004B0D37" w:rsidRDefault="004B0D37" w:rsidP="004B0D37">
      <w:pPr>
        <w:pStyle w:val="a5"/>
        <w:rPr>
          <w:rFonts w:ascii="Arial" w:hAnsi="Arial" w:cs="Arial"/>
          <w:b/>
          <w:color w:val="262626" w:themeColor="text1" w:themeTint="D9"/>
          <w:sz w:val="28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8"/>
          <w:lang w:eastAsia="ru-RU"/>
        </w:rPr>
        <w:t>13.09.2022 г.</w:t>
      </w:r>
    </w:p>
    <w:p w:rsidR="004B0D37" w:rsidRPr="004B0D37" w:rsidRDefault="004B0D37" w:rsidP="004B0D37">
      <w:pPr>
        <w:pStyle w:val="a5"/>
        <w:rPr>
          <w:rFonts w:ascii="Arial" w:hAnsi="Arial" w:cs="Arial"/>
          <w:b/>
          <w:color w:val="262626" w:themeColor="text1" w:themeTint="D9"/>
          <w:sz w:val="28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8"/>
          <w:lang w:eastAsia="ru-RU"/>
        </w:rPr>
        <w:t>КБР. Нальчик</w:t>
      </w:r>
    </w:p>
    <w:p w:rsidR="004B0D37" w:rsidRPr="004B0D37" w:rsidRDefault="004B0D37" w:rsidP="004B0D37">
      <w:pPr>
        <w:pStyle w:val="a5"/>
        <w:rPr>
          <w:rFonts w:ascii="Arial" w:hAnsi="Arial" w:cs="Arial"/>
          <w:b/>
          <w:color w:val="262626" w:themeColor="text1" w:themeTint="D9"/>
          <w:sz w:val="28"/>
          <w:lang w:eastAsia="ru-RU"/>
        </w:rPr>
      </w:pPr>
    </w:p>
    <w:p w:rsidR="00FC4E07" w:rsidRPr="004B0D37" w:rsidRDefault="00E3223F" w:rsidP="00FC4E07">
      <w:pPr>
        <w:spacing w:after="100" w:afterAutospacing="1" w:line="36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</w:pPr>
      <w:r w:rsidRPr="004B0D37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ru-RU"/>
        </w:rPr>
        <w:t>Отделение ПФР по КБР напоминает, что федеральные льготники могут выбрать форму получения набора социальных услуг: натуральную или денежную.</w:t>
      </w:r>
      <w:r w:rsidR="00FC4E07" w:rsidRPr="004B0D3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 xml:space="preserve"> </w:t>
      </w:r>
    </w:p>
    <w:p w:rsidR="00E3223F" w:rsidRPr="004B0D37" w:rsidRDefault="00FC4E07" w:rsidP="001368E2">
      <w:pPr>
        <w:spacing w:after="100" w:afterAutospacing="1" w:line="360" w:lineRule="auto"/>
        <w:jc w:val="both"/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</w:pPr>
      <w:r w:rsidRPr="004B0D37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  <w:t>В Кабардино-Балкарской Республике проживает свыше 17 600 лиц, имеющих право на получение государственной социальной помощи в виде набора социальных услуг.</w:t>
      </w:r>
    </w:p>
    <w:p w:rsidR="00E3223F" w:rsidRPr="004B0D37" w:rsidRDefault="00E3223F" w:rsidP="001368E2">
      <w:pPr>
        <w:spacing w:after="100" w:afterAutospacing="1" w:line="36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</w:pPr>
      <w:r w:rsidRPr="004B0D3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 xml:space="preserve">Натуральная форма предполагает предоставление набора непосредственно в виде социальных услуг, денежный эквивалент выплачивается полностью или частично. С февраля 2022 года он проиндексирован и составляет </w:t>
      </w:r>
      <w:r w:rsidRPr="004B0D37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  <w:t xml:space="preserve">1 313,44 </w:t>
      </w:r>
      <w:r w:rsidRPr="004B0D3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>руб. в месяц:</w:t>
      </w:r>
    </w:p>
    <w:p w:rsidR="00E3223F" w:rsidRPr="004B0D37" w:rsidRDefault="00E3223F" w:rsidP="001368E2">
      <w:pPr>
        <w:numPr>
          <w:ilvl w:val="0"/>
          <w:numId w:val="1"/>
        </w:numPr>
        <w:spacing w:before="100" w:beforeAutospacing="1" w:after="100" w:afterAutospacing="1" w:line="360" w:lineRule="auto"/>
        <w:ind w:left="345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</w:pPr>
      <w:r w:rsidRPr="004B0D3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 xml:space="preserve">Лекарства, медицинские изделия и продукты лечебного питания – </w:t>
      </w:r>
      <w:r w:rsidRPr="004B0D37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  <w:t>1 011,64</w:t>
      </w:r>
      <w:r w:rsidRPr="004B0D3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 xml:space="preserve"> руб. в месяц.</w:t>
      </w:r>
    </w:p>
    <w:p w:rsidR="00E3223F" w:rsidRPr="004B0D37" w:rsidRDefault="00E3223F" w:rsidP="001368E2">
      <w:pPr>
        <w:numPr>
          <w:ilvl w:val="0"/>
          <w:numId w:val="1"/>
        </w:numPr>
        <w:spacing w:before="100" w:beforeAutospacing="1" w:after="100" w:afterAutospacing="1" w:line="360" w:lineRule="auto"/>
        <w:ind w:left="345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</w:pPr>
      <w:r w:rsidRPr="004B0D3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 xml:space="preserve">Путевка на санаторно-курортное лечение для профилактики основных заболеваний – </w:t>
      </w:r>
      <w:r w:rsidRPr="004B0D37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  <w:t>156,50</w:t>
      </w:r>
      <w:r w:rsidRPr="004B0D3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 xml:space="preserve">  руб. в месяц.</w:t>
      </w:r>
    </w:p>
    <w:p w:rsidR="00E3223F" w:rsidRPr="004B0D37" w:rsidRDefault="00E3223F" w:rsidP="001368E2">
      <w:pPr>
        <w:numPr>
          <w:ilvl w:val="0"/>
          <w:numId w:val="1"/>
        </w:numPr>
        <w:spacing w:before="100" w:beforeAutospacing="1" w:after="100" w:afterAutospacing="1" w:line="360" w:lineRule="auto"/>
        <w:ind w:left="345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</w:pPr>
      <w:r w:rsidRPr="004B0D3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 xml:space="preserve">Бесплатный проезд на пригородном железнодорожном транспорте, а также на междугородном транспорте к месту лечения и обратно – </w:t>
      </w:r>
      <w:r w:rsidRPr="004B0D37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  <w:t>145,30</w:t>
      </w:r>
      <w:r w:rsidRPr="004B0D3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 xml:space="preserve">  рубля в месяц.</w:t>
      </w:r>
    </w:p>
    <w:p w:rsidR="00E3223F" w:rsidRPr="004B0D37" w:rsidRDefault="00E3223F" w:rsidP="001368E2">
      <w:pPr>
        <w:spacing w:after="100" w:afterAutospacing="1" w:line="36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</w:pPr>
      <w:r w:rsidRPr="004B0D3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>По умолчанию набор социальных услуг предоставляется в натуральной форме. Исключение составляют граждане, подвергшиеся воздействию радиации, которым набор изначально предоставляется денежном эквиваленте.</w:t>
      </w:r>
    </w:p>
    <w:p w:rsidR="00E3223F" w:rsidRPr="004B0D37" w:rsidRDefault="00E3223F" w:rsidP="001368E2">
      <w:pPr>
        <w:spacing w:after="100" w:afterAutospacing="1" w:line="360" w:lineRule="auto"/>
        <w:jc w:val="both"/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</w:pPr>
      <w:r w:rsidRPr="004B0D37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  <w:t xml:space="preserve">Чтобы получать весь набор или его часть деньгами, необходимо до 1 октября подать соответствующее заявление в Пенсионный фонд России. Сделать это можно через портал </w:t>
      </w:r>
      <w:proofErr w:type="spellStart"/>
      <w:r w:rsidRPr="004B0D37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  <w:t>Госуслуг</w:t>
      </w:r>
      <w:proofErr w:type="spellEnd"/>
      <w:r w:rsidRPr="004B0D37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  <w:t xml:space="preserve"> или Личный кабинет на сайте ПФР, в МФЦ или клиентской службе ПФР.</w:t>
      </w:r>
      <w:bookmarkStart w:id="0" w:name="_GoBack"/>
      <w:bookmarkEnd w:id="0"/>
    </w:p>
    <w:p w:rsidR="00E3223F" w:rsidRPr="004B0D37" w:rsidRDefault="00E3223F" w:rsidP="001368E2">
      <w:pPr>
        <w:spacing w:after="100" w:afterAutospacing="1" w:line="36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</w:pPr>
      <w:r w:rsidRPr="004B0D3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>Если раньше заявление об отказе от получения социальных услуг в натуральной форме уже подавалось, новое заявление не требуется – набор будет выплачиваться деньгами до тех пор, пока человек не изменит свое решение. При подаче нового заявления до 1 октября набор с учетом выбранных условий начнет предоставляться с нового года.</w:t>
      </w:r>
    </w:p>
    <w:p w:rsidR="00E3223F" w:rsidRPr="004B0D37" w:rsidRDefault="00E3223F" w:rsidP="004B0D37">
      <w:pPr>
        <w:pStyle w:val="a5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lastRenderedPageBreak/>
        <w:t>Пресс-служба</w:t>
      </w:r>
    </w:p>
    <w:p w:rsidR="00E3223F" w:rsidRPr="004B0D37" w:rsidRDefault="00E3223F" w:rsidP="004B0D37">
      <w:pPr>
        <w:pStyle w:val="a5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Отделения Пенсионного фонда РФ</w:t>
      </w:r>
    </w:p>
    <w:p w:rsidR="00E3223F" w:rsidRPr="004B0D37" w:rsidRDefault="00E3223F" w:rsidP="004B0D37">
      <w:pPr>
        <w:pStyle w:val="a5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по Кабардино-Балкарской республике</w:t>
      </w:r>
    </w:p>
    <w:p w:rsidR="00E3223F" w:rsidRPr="004B0D37" w:rsidRDefault="00E3223F" w:rsidP="004B0D37">
      <w:pPr>
        <w:pStyle w:val="a5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г. Нальчик, ул. Чернышевского 181 «а»,</w:t>
      </w:r>
    </w:p>
    <w:p w:rsidR="00E3223F" w:rsidRPr="004B0D37" w:rsidRDefault="00E3223F" w:rsidP="004B0D37">
      <w:pPr>
        <w:pStyle w:val="a5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eastAsia="ru-RU"/>
        </w:rPr>
      </w:pPr>
      <w:proofErr w:type="spellStart"/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Веб-сайт:https</w:t>
      </w:r>
      <w:proofErr w:type="spellEnd"/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://pfr.gov.ru/</w:t>
      </w:r>
      <w:proofErr w:type="spellStart"/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branches</w:t>
      </w:r>
      <w:proofErr w:type="spellEnd"/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/</w:t>
      </w:r>
      <w:proofErr w:type="spellStart"/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kbr</w:t>
      </w:r>
      <w:proofErr w:type="spellEnd"/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/</w:t>
      </w:r>
    </w:p>
    <w:p w:rsidR="00E3223F" w:rsidRPr="004B0D37" w:rsidRDefault="00E3223F" w:rsidP="004B0D37">
      <w:pPr>
        <w:pStyle w:val="a5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val="en-US"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4"/>
          <w:lang w:val="en-US" w:eastAsia="ru-RU"/>
        </w:rPr>
        <w:t>E-mail: opfr_po_kbr@mail.ru</w:t>
      </w:r>
    </w:p>
    <w:p w:rsidR="00A11898" w:rsidRPr="004B0D37" w:rsidRDefault="00E3223F" w:rsidP="004B0D37">
      <w:pPr>
        <w:pStyle w:val="a5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ВК: https://vk.com/pfr.kabardinobalkariya</w:t>
      </w:r>
    </w:p>
    <w:sectPr w:rsidR="00A11898" w:rsidRPr="004B0D37" w:rsidSect="004B0D37">
      <w:pgSz w:w="11906" w:h="16838"/>
      <w:pgMar w:top="851" w:right="70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7FE"/>
    <w:multiLevelType w:val="multilevel"/>
    <w:tmpl w:val="8836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3F"/>
    <w:rsid w:val="001368E2"/>
    <w:rsid w:val="004B0D37"/>
    <w:rsid w:val="00A80D76"/>
    <w:rsid w:val="00B402A1"/>
    <w:rsid w:val="00E3223F"/>
    <w:rsid w:val="00FC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23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368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23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368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456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0323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Михаил В. Битоков</cp:lastModifiedBy>
  <cp:revision>3</cp:revision>
  <dcterms:created xsi:type="dcterms:W3CDTF">2022-09-12T07:39:00Z</dcterms:created>
  <dcterms:modified xsi:type="dcterms:W3CDTF">2022-09-12T14:52:00Z</dcterms:modified>
</cp:coreProperties>
</file>